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4F7" w:rsidRPr="00DB44E2" w:rsidRDefault="00AF34F7" w:rsidP="002F692C">
      <w:pPr>
        <w:pStyle w:val="Header"/>
        <w:widowControl/>
        <w:numPr>
          <w:ilvl w:val="0"/>
          <w:numId w:val="3"/>
        </w:num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153"/>
          <w:tab w:val="clear" w:pos="8306"/>
          <w:tab w:val="center" w:pos="3119"/>
          <w:tab w:val="right" w:pos="9638"/>
        </w:tabs>
        <w:jc w:val="center"/>
        <w:rPr>
          <w:rFonts w:ascii="Calibri" w:hAnsi="Calibri" w:cs="Calibri"/>
          <w:sz w:val="22"/>
          <w:szCs w:val="22"/>
        </w:rPr>
      </w:pPr>
      <w:r w:rsidRPr="00DB44E2">
        <w:rPr>
          <w:rFonts w:ascii="Calibri" w:hAnsi="Calibri" w:cs="Calibri"/>
          <w:sz w:val="22"/>
          <w:szCs w:val="22"/>
        </w:rPr>
        <w:t>Dichiarazione sostitutiva di certificazioni</w:t>
      </w:r>
    </w:p>
    <w:p w:rsidR="00AF34F7" w:rsidRPr="00DB44E2" w:rsidRDefault="00AF34F7" w:rsidP="002F692C">
      <w:pPr>
        <w:pStyle w:val="Header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Calibri" w:hAnsi="Calibri" w:cs="Calibri"/>
          <w:sz w:val="22"/>
          <w:szCs w:val="22"/>
        </w:rPr>
      </w:pPr>
      <w:r w:rsidRPr="00DB44E2">
        <w:rPr>
          <w:rFonts w:ascii="Calibri" w:hAnsi="Calibri" w:cs="Calibri"/>
          <w:sz w:val="22"/>
          <w:szCs w:val="22"/>
        </w:rPr>
        <w:t>(Art. 46, D.P.R. n. 445 del 28 dicembre 2000)</w:t>
      </w:r>
    </w:p>
    <w:p w:rsidR="00AF34F7" w:rsidRPr="00DB44E2" w:rsidRDefault="00AF34F7" w:rsidP="002F692C">
      <w:pPr>
        <w:pStyle w:val="Header"/>
        <w:widowControl/>
        <w:numPr>
          <w:ilvl w:val="0"/>
          <w:numId w:val="3"/>
        </w:num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153"/>
          <w:tab w:val="clear" w:pos="8306"/>
          <w:tab w:val="center" w:pos="3402"/>
          <w:tab w:val="right" w:pos="9638"/>
        </w:tabs>
        <w:jc w:val="center"/>
        <w:rPr>
          <w:rFonts w:ascii="Calibri" w:hAnsi="Calibri" w:cs="Calibri"/>
          <w:sz w:val="22"/>
          <w:szCs w:val="22"/>
        </w:rPr>
      </w:pPr>
      <w:r w:rsidRPr="00DB44E2">
        <w:rPr>
          <w:rFonts w:ascii="Calibri" w:hAnsi="Calibri" w:cs="Calibri"/>
          <w:sz w:val="22"/>
          <w:szCs w:val="22"/>
        </w:rPr>
        <w:t>Dichiarazione sostitutiva dell’atto di notorietà</w:t>
      </w:r>
    </w:p>
    <w:p w:rsidR="00AF34F7" w:rsidRPr="00DB44E2" w:rsidRDefault="00AF34F7" w:rsidP="002F692C">
      <w:pPr>
        <w:pStyle w:val="Header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Calibri" w:hAnsi="Calibri" w:cs="Calibri"/>
          <w:sz w:val="22"/>
          <w:szCs w:val="22"/>
        </w:rPr>
      </w:pPr>
      <w:r w:rsidRPr="00DB44E2">
        <w:rPr>
          <w:rFonts w:ascii="Calibri" w:hAnsi="Calibri" w:cs="Calibri"/>
          <w:sz w:val="22"/>
          <w:szCs w:val="22"/>
        </w:rPr>
        <w:t>(Art. 47, D.P.R. n. 445 del 28 dicembre 2000)</w:t>
      </w:r>
    </w:p>
    <w:p w:rsidR="00AF34F7" w:rsidRPr="00DB44E2" w:rsidRDefault="00AF34F7" w:rsidP="002F692C">
      <w:pPr>
        <w:pStyle w:val="Header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3402"/>
        </w:tabs>
        <w:jc w:val="center"/>
        <w:rPr>
          <w:rFonts w:ascii="Calibri" w:hAnsi="Calibri" w:cs="Calibri"/>
        </w:rPr>
      </w:pPr>
      <w:r w:rsidRPr="00DB44E2">
        <w:rPr>
          <w:rFonts w:ascii="Calibri" w:hAnsi="Calibri" w:cs="Calibri"/>
        </w:rPr>
        <w:t>(da sottoscrivere davanti all'impiegato addetto o da presentare o spedire con la fotocopia di un documento di identità)</w:t>
      </w:r>
    </w:p>
    <w:p w:rsidR="00AF34F7" w:rsidRPr="00DB44E2" w:rsidRDefault="00AF34F7" w:rsidP="00700964">
      <w:pPr>
        <w:pStyle w:val="Eaoaeaa"/>
        <w:widowControl/>
        <w:tabs>
          <w:tab w:val="clear" w:pos="4153"/>
          <w:tab w:val="clear" w:pos="8306"/>
        </w:tabs>
        <w:spacing w:before="120" w:after="120"/>
        <w:ind w:left="284"/>
        <w:jc w:val="center"/>
        <w:rPr>
          <w:rFonts w:ascii="Calibri" w:hAnsi="Calibri" w:cs="Calibri"/>
          <w:b/>
          <w:bCs/>
          <w:sz w:val="24"/>
          <w:szCs w:val="24"/>
          <w:lang w:val="it-IT"/>
        </w:rPr>
      </w:pPr>
    </w:p>
    <w:p w:rsidR="00AF34F7" w:rsidRDefault="00AF34F7" w:rsidP="00700964">
      <w:pPr>
        <w:pStyle w:val="Eaoaeaa"/>
        <w:widowControl/>
        <w:tabs>
          <w:tab w:val="clear" w:pos="4153"/>
          <w:tab w:val="clear" w:pos="8306"/>
        </w:tabs>
        <w:spacing w:before="120" w:after="120"/>
        <w:ind w:left="284"/>
        <w:jc w:val="center"/>
        <w:rPr>
          <w:rFonts w:ascii="Calibri" w:hAnsi="Calibri" w:cs="Calibri"/>
          <w:b/>
          <w:bCs/>
          <w:sz w:val="24"/>
          <w:szCs w:val="24"/>
          <w:lang w:val="it-IT"/>
        </w:rPr>
      </w:pPr>
      <w:r w:rsidRPr="00DB44E2">
        <w:rPr>
          <w:rFonts w:ascii="Calibri" w:hAnsi="Calibri" w:cs="Calibri"/>
          <w:b/>
          <w:bCs/>
          <w:sz w:val="24"/>
          <w:szCs w:val="24"/>
          <w:lang w:val="it-IT"/>
        </w:rPr>
        <w:t xml:space="preserve">CURRICULUM FORMATIVO, DIDATTICO, SCIENTIFICO E PROFESSIONALE </w:t>
      </w:r>
      <w:r>
        <w:rPr>
          <w:rFonts w:ascii="Calibri" w:hAnsi="Calibri" w:cs="Calibri"/>
          <w:b/>
          <w:bCs/>
          <w:sz w:val="24"/>
          <w:szCs w:val="24"/>
          <w:lang w:val="it-IT"/>
        </w:rPr>
        <w:t>DELLA/</w:t>
      </w:r>
      <w:r w:rsidRPr="00DB44E2">
        <w:rPr>
          <w:rFonts w:ascii="Calibri" w:hAnsi="Calibri" w:cs="Calibri"/>
          <w:b/>
          <w:bCs/>
          <w:sz w:val="24"/>
          <w:szCs w:val="24"/>
          <w:lang w:val="it-IT"/>
        </w:rPr>
        <w:t>DEL CANDIDAT</w:t>
      </w:r>
      <w:r>
        <w:rPr>
          <w:rFonts w:ascii="Calibri" w:hAnsi="Calibri" w:cs="Calibri"/>
          <w:b/>
          <w:bCs/>
          <w:sz w:val="24"/>
          <w:szCs w:val="24"/>
          <w:lang w:val="it-IT"/>
        </w:rPr>
        <w:t>A/</w:t>
      </w:r>
      <w:r w:rsidRPr="00DB44E2">
        <w:rPr>
          <w:rFonts w:ascii="Calibri" w:hAnsi="Calibri" w:cs="Calibri"/>
          <w:b/>
          <w:bCs/>
          <w:sz w:val="24"/>
          <w:szCs w:val="24"/>
          <w:lang w:val="it-IT"/>
        </w:rPr>
        <w:t>O</w:t>
      </w:r>
    </w:p>
    <w:tbl>
      <w:tblPr>
        <w:tblW w:w="5000" w:type="pct"/>
        <w:tblBorders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79"/>
      </w:tblGrid>
      <w:tr w:rsidR="00AF34F7" w:rsidRPr="00DB44E2">
        <w:trPr>
          <w:trHeight w:val="454"/>
        </w:trPr>
        <w:tc>
          <w:tcPr>
            <w:tcW w:w="5000" w:type="pct"/>
            <w:tcBorders>
              <w:top w:val="nil"/>
              <w:left w:val="nil"/>
              <w:right w:val="nil"/>
            </w:tcBorders>
            <w:vAlign w:val="bottom"/>
          </w:tcPr>
          <w:p w:rsidR="00AF34F7" w:rsidRPr="00DB44E2" w:rsidRDefault="00AF34F7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DB44E2">
              <w:rPr>
                <w:rFonts w:ascii="Calibri" w:hAnsi="Calibri" w:cs="Calibri"/>
                <w:sz w:val="24"/>
                <w:szCs w:val="24"/>
              </w:rPr>
              <w:t xml:space="preserve">Il/La sottoscritto/a </w:t>
            </w:r>
          </w:p>
        </w:tc>
      </w:tr>
      <w:tr w:rsidR="00AF34F7" w:rsidRPr="00DB44E2">
        <w:trPr>
          <w:trHeight w:val="454"/>
        </w:trPr>
        <w:tc>
          <w:tcPr>
            <w:tcW w:w="5000" w:type="pct"/>
            <w:tcBorders>
              <w:left w:val="nil"/>
              <w:right w:val="nil"/>
            </w:tcBorders>
            <w:vAlign w:val="bottom"/>
          </w:tcPr>
          <w:p w:rsidR="00AF34F7" w:rsidRPr="00DB44E2" w:rsidRDefault="00AF34F7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DB44E2">
              <w:rPr>
                <w:rFonts w:ascii="Calibri" w:hAnsi="Calibri" w:cs="Calibri"/>
                <w:sz w:val="24"/>
                <w:szCs w:val="24"/>
              </w:rPr>
              <w:t xml:space="preserve">nato/a a                                                                          (Prov.             )          il  </w:t>
            </w:r>
          </w:p>
        </w:tc>
      </w:tr>
      <w:tr w:rsidR="00AF34F7" w:rsidRPr="00DB44E2">
        <w:trPr>
          <w:trHeight w:val="454"/>
        </w:trPr>
        <w:tc>
          <w:tcPr>
            <w:tcW w:w="5000" w:type="pct"/>
            <w:tcBorders>
              <w:left w:val="nil"/>
              <w:right w:val="nil"/>
            </w:tcBorders>
            <w:vAlign w:val="bottom"/>
          </w:tcPr>
          <w:p w:rsidR="00AF34F7" w:rsidRPr="00DB44E2" w:rsidRDefault="00AF34F7">
            <w:pPr>
              <w:tabs>
                <w:tab w:val="left" w:pos="6379"/>
              </w:tabs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DB44E2">
              <w:rPr>
                <w:rFonts w:ascii="Calibri" w:hAnsi="Calibri" w:cs="Calibri"/>
                <w:sz w:val="24"/>
                <w:szCs w:val="24"/>
              </w:rPr>
              <w:t>codice fiscale</w:t>
            </w:r>
          </w:p>
        </w:tc>
      </w:tr>
      <w:tr w:rsidR="00AF34F7" w:rsidRPr="00DB44E2">
        <w:trPr>
          <w:trHeight w:val="454"/>
        </w:trPr>
        <w:tc>
          <w:tcPr>
            <w:tcW w:w="5000" w:type="pct"/>
            <w:tcBorders>
              <w:left w:val="nil"/>
              <w:right w:val="nil"/>
            </w:tcBorders>
            <w:vAlign w:val="bottom"/>
          </w:tcPr>
          <w:p w:rsidR="00AF34F7" w:rsidRPr="00DB44E2" w:rsidRDefault="00AF34F7">
            <w:pPr>
              <w:tabs>
                <w:tab w:val="left" w:pos="6379"/>
              </w:tabs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DB44E2">
              <w:rPr>
                <w:rFonts w:ascii="Calibri" w:hAnsi="Calibri" w:cs="Calibri"/>
                <w:sz w:val="24"/>
                <w:szCs w:val="24"/>
              </w:rPr>
              <w:t>residente in                                                                     (Prov.              )        C.A.P.</w:t>
            </w:r>
          </w:p>
        </w:tc>
      </w:tr>
      <w:tr w:rsidR="00AF34F7" w:rsidRPr="00DB44E2">
        <w:trPr>
          <w:trHeight w:val="454"/>
        </w:trPr>
        <w:tc>
          <w:tcPr>
            <w:tcW w:w="5000" w:type="pct"/>
            <w:tcBorders>
              <w:left w:val="nil"/>
              <w:right w:val="nil"/>
            </w:tcBorders>
            <w:vAlign w:val="bottom"/>
          </w:tcPr>
          <w:p w:rsidR="00AF34F7" w:rsidRPr="00DB44E2" w:rsidRDefault="00AF34F7">
            <w:pPr>
              <w:tabs>
                <w:tab w:val="left" w:pos="8505"/>
              </w:tabs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DB44E2">
              <w:rPr>
                <w:rFonts w:ascii="Calibri" w:hAnsi="Calibri" w:cs="Calibri"/>
                <w:sz w:val="24"/>
                <w:szCs w:val="24"/>
              </w:rPr>
              <w:t xml:space="preserve">via                                                                                                                 n. </w:t>
            </w:r>
          </w:p>
        </w:tc>
      </w:tr>
      <w:tr w:rsidR="00AF34F7" w:rsidRPr="00DB44E2">
        <w:trPr>
          <w:trHeight w:val="454"/>
        </w:trPr>
        <w:tc>
          <w:tcPr>
            <w:tcW w:w="5000" w:type="pct"/>
            <w:tcBorders>
              <w:left w:val="nil"/>
              <w:right w:val="nil"/>
            </w:tcBorders>
            <w:vAlign w:val="bottom"/>
          </w:tcPr>
          <w:p w:rsidR="00AF34F7" w:rsidRPr="00DB44E2" w:rsidRDefault="00AF34F7">
            <w:pPr>
              <w:tabs>
                <w:tab w:val="left" w:pos="5387"/>
              </w:tabs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DB44E2">
              <w:rPr>
                <w:rFonts w:ascii="Calibri" w:hAnsi="Calibri" w:cs="Calibri"/>
                <w:sz w:val="24"/>
                <w:szCs w:val="24"/>
              </w:rPr>
              <w:t>recapito telefonico</w:t>
            </w:r>
            <w:r w:rsidRPr="00DB44E2">
              <w:rPr>
                <w:rFonts w:ascii="Calibri" w:hAnsi="Calibri" w:cs="Calibri"/>
                <w:sz w:val="24"/>
                <w:szCs w:val="24"/>
              </w:rPr>
              <w:tab/>
              <w:t>e-mail</w:t>
            </w:r>
          </w:p>
        </w:tc>
      </w:tr>
    </w:tbl>
    <w:p w:rsidR="00AF34F7" w:rsidRPr="00DB44E2" w:rsidRDefault="00AF34F7" w:rsidP="00206145">
      <w:pPr>
        <w:spacing w:before="120" w:after="120"/>
        <w:rPr>
          <w:rFonts w:ascii="Calibri" w:hAnsi="Calibri" w:cs="Calibri"/>
          <w:sz w:val="24"/>
          <w:szCs w:val="24"/>
        </w:rPr>
      </w:pPr>
    </w:p>
    <w:p w:rsidR="00AF34F7" w:rsidRPr="00DB44E2" w:rsidRDefault="00AF34F7" w:rsidP="00700964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  <w:r w:rsidRPr="00DB44E2">
        <w:rPr>
          <w:rFonts w:ascii="Calibri" w:hAnsi="Calibri" w:cs="Calibri"/>
          <w:sz w:val="24"/>
          <w:szCs w:val="24"/>
        </w:rPr>
        <w:t>valendomi della facoltà concessa dall’art. 46 del D.P.R. n. 445 del 28 dicembre 2000 ed a conoscenza che in caso di mendaci dichiarazioni saranno applicate nei miei confronti le pene stabilite dal codice penale e dalle leggi speciali in materia (art. 76 D.P.R. n. 445/2000) e che decadrò dai benefici eventualmente conseguiti,</w:t>
      </w:r>
    </w:p>
    <w:p w:rsidR="00AF34F7" w:rsidRPr="00DB44E2" w:rsidRDefault="00AF34F7" w:rsidP="00700964">
      <w:pPr>
        <w:spacing w:before="120" w:after="120" w:line="360" w:lineRule="auto"/>
        <w:contextualSpacing/>
        <w:jc w:val="center"/>
        <w:rPr>
          <w:rFonts w:ascii="Calibri" w:hAnsi="Calibri" w:cs="Calibri"/>
          <w:sz w:val="24"/>
          <w:szCs w:val="24"/>
        </w:rPr>
      </w:pPr>
    </w:p>
    <w:p w:rsidR="00AF34F7" w:rsidRPr="00DB44E2" w:rsidRDefault="00AF34F7" w:rsidP="002F692C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B44E2">
        <w:rPr>
          <w:rFonts w:ascii="Calibri" w:hAnsi="Calibri" w:cs="Calibri"/>
          <w:b/>
          <w:bCs/>
          <w:sz w:val="24"/>
          <w:szCs w:val="24"/>
        </w:rPr>
        <w:t>DICHIARA</w:t>
      </w:r>
    </w:p>
    <w:p w:rsidR="00AF34F7" w:rsidRPr="00D3011C" w:rsidRDefault="00AF34F7" w:rsidP="00640801">
      <w:pPr>
        <w:pStyle w:val="BodyText2"/>
        <w:spacing w:before="120" w:after="120"/>
        <w:ind w:right="-1"/>
        <w:rPr>
          <w:rFonts w:ascii="Calibri" w:hAnsi="Calibri" w:cs="Calibri"/>
          <w:sz w:val="24"/>
          <w:szCs w:val="24"/>
        </w:rPr>
      </w:pPr>
      <w:r w:rsidRPr="00DB44E2">
        <w:rPr>
          <w:rFonts w:ascii="Calibri" w:hAnsi="Calibri" w:cs="Calibri"/>
          <w:sz w:val="24"/>
          <w:szCs w:val="24"/>
        </w:rPr>
        <w:t xml:space="preserve">ai fini dell’ammissione alla selezione per il conferimento di </w:t>
      </w:r>
      <w:r>
        <w:rPr>
          <w:rFonts w:ascii="Calibri" w:hAnsi="Calibri" w:cs="Calibri"/>
          <w:sz w:val="24"/>
          <w:szCs w:val="24"/>
        </w:rPr>
        <w:t xml:space="preserve">incarico </w:t>
      </w:r>
      <w:r w:rsidRPr="008F776B">
        <w:rPr>
          <w:rFonts w:ascii="Calibri" w:hAnsi="Calibri" w:cs="Calibri"/>
          <w:sz w:val="24"/>
          <w:szCs w:val="24"/>
        </w:rPr>
        <w:t xml:space="preserve">di docente di </w:t>
      </w:r>
      <w:r w:rsidRPr="008F776B">
        <w:rPr>
          <w:rFonts w:ascii="Calibri" w:hAnsi="Calibri" w:cs="Calibri"/>
          <w:b/>
          <w:sz w:val="24"/>
          <w:szCs w:val="24"/>
        </w:rPr>
        <w:t>Laboratorio nell’ambito del Corso di specializzazione per le attività di sostegno didattico agli alunni con disabilità</w:t>
      </w:r>
      <w:r w:rsidRPr="008F776B">
        <w:rPr>
          <w:rFonts w:ascii="Calibri" w:hAnsi="Calibri" w:cs="Calibri"/>
          <w:sz w:val="24"/>
          <w:szCs w:val="24"/>
        </w:rPr>
        <w:t>, di possedere i seguenti titoli:</w:t>
      </w:r>
    </w:p>
    <w:p w:rsidR="00AF34F7" w:rsidRPr="00D3011C" w:rsidRDefault="00AF34F7" w:rsidP="003B1C2A">
      <w:pPr>
        <w:ind w:right="142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D3011C">
        <w:rPr>
          <w:rFonts w:ascii="Calibri" w:hAnsi="Calibri" w:cs="Calibri"/>
          <w:b/>
          <w:bCs/>
          <w:i/>
          <w:iCs/>
          <w:sz w:val="22"/>
          <w:szCs w:val="22"/>
        </w:rPr>
        <w:t>N.B.: La mancata indicazione di tutti gli elementi utili alla valutazione può comportare la non valutabilità dei titoli. I dati riportati dovranno essere desunti dalle certificazioni in possesso degli interessati.</w:t>
      </w:r>
    </w:p>
    <w:p w:rsidR="00AF34F7" w:rsidRPr="00DB44E2" w:rsidRDefault="00AF34F7" w:rsidP="003B1C2A">
      <w:pPr>
        <w:ind w:right="142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D3011C">
        <w:rPr>
          <w:rFonts w:ascii="Calibri" w:hAnsi="Calibri" w:cs="Calibri"/>
          <w:b/>
          <w:bCs/>
          <w:i/>
          <w:iCs/>
          <w:sz w:val="22"/>
          <w:szCs w:val="22"/>
        </w:rPr>
        <w:t>Se i campi a disposizione non fossero sufficienti duplicarli.</w:t>
      </w:r>
    </w:p>
    <w:p w:rsidR="00AF34F7" w:rsidRPr="00DB44E2" w:rsidRDefault="00AF34F7" w:rsidP="00777180">
      <w:pPr>
        <w:ind w:right="142"/>
        <w:jc w:val="both"/>
        <w:rPr>
          <w:rFonts w:ascii="Calibri" w:hAnsi="Calibri" w:cs="Calibri"/>
          <w:b/>
          <w:sz w:val="24"/>
          <w:szCs w:val="24"/>
        </w:rPr>
      </w:pPr>
    </w:p>
    <w:p w:rsidR="00AF34F7" w:rsidRPr="00696197" w:rsidRDefault="00AF34F7" w:rsidP="00206145">
      <w:pPr>
        <w:pStyle w:val="Aaoeeu"/>
        <w:widowControl/>
        <w:spacing w:before="120" w:after="120"/>
        <w:jc w:val="both"/>
        <w:rPr>
          <w:rFonts w:ascii="Calibri" w:hAnsi="Calibri" w:cs="Calibri"/>
          <w:sz w:val="24"/>
          <w:szCs w:val="24"/>
          <w:lang w:val="it-IT"/>
        </w:rPr>
      </w:pPr>
      <w:r w:rsidRPr="0012455B">
        <w:rPr>
          <w:rFonts w:ascii="Calibri" w:hAnsi="Calibri" w:cs="Calibri"/>
          <w:b/>
          <w:bCs/>
          <w:sz w:val="24"/>
          <w:szCs w:val="24"/>
          <w:lang w:val="it-IT"/>
        </w:rPr>
        <w:t xml:space="preserve">Titoli di studio, </w:t>
      </w:r>
      <w:r w:rsidRPr="0012455B">
        <w:rPr>
          <w:rFonts w:ascii="Calibri" w:hAnsi="Calibri" w:cs="Calibri"/>
          <w:sz w:val="24"/>
          <w:szCs w:val="24"/>
          <w:lang w:val="it-IT"/>
        </w:rPr>
        <w:t>purché pertinenti all’incarico da svolgere (Laurea vecchio ordinamento ante D.M. 509/1999, Laurea specialistica D.M. 509/1999, Laurea magistrale D.M. 270/2004, Dottorato di ricerca (iscrizione al corso o acquisizione del titolo), Diploma di specializzazione, Master universitario ovvero titoli equivalenti conseguiti all’estero, Corsi di perfezionamento universitari)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14"/>
        <w:gridCol w:w="3696"/>
        <w:gridCol w:w="1445"/>
      </w:tblGrid>
      <w:tr w:rsidR="00AF34F7" w:rsidRPr="00CD2BE2" w:rsidTr="00FB3BFA">
        <w:trPr>
          <w:trHeight w:val="462"/>
        </w:trPr>
        <w:tc>
          <w:tcPr>
            <w:tcW w:w="2392" w:type="pct"/>
          </w:tcPr>
          <w:p w:rsidR="00AF34F7" w:rsidRPr="00C11493" w:rsidRDefault="00AF34F7" w:rsidP="005C35A3">
            <w:pPr>
              <w:pStyle w:val="Aaoeeu"/>
              <w:widowControl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  <w:r w:rsidRPr="00C11493">
              <w:rPr>
                <w:rFonts w:ascii="Calibri" w:hAnsi="Calibri" w:cs="Calibri"/>
                <w:b/>
                <w:sz w:val="24"/>
                <w:szCs w:val="24"/>
                <w:lang w:val="it-IT"/>
              </w:rPr>
              <w:t>Titolo</w:t>
            </w:r>
          </w:p>
        </w:tc>
        <w:tc>
          <w:tcPr>
            <w:tcW w:w="1875" w:type="pct"/>
          </w:tcPr>
          <w:p w:rsidR="00AF34F7" w:rsidRPr="00C11493" w:rsidRDefault="00AF34F7" w:rsidP="005C35A3">
            <w:pPr>
              <w:pStyle w:val="Aaoeeu"/>
              <w:widowControl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  <w:r w:rsidRPr="00C11493">
              <w:rPr>
                <w:rFonts w:ascii="Calibri" w:hAnsi="Calibri" w:cs="Calibri"/>
                <w:b/>
                <w:sz w:val="24"/>
                <w:szCs w:val="24"/>
                <w:lang w:val="it-IT"/>
              </w:rPr>
              <w:t>Data e luogo di conseguimento</w:t>
            </w:r>
          </w:p>
        </w:tc>
        <w:tc>
          <w:tcPr>
            <w:tcW w:w="733" w:type="pct"/>
          </w:tcPr>
          <w:p w:rsidR="00AF34F7" w:rsidRPr="00CD2BE2" w:rsidRDefault="00AF34F7" w:rsidP="005C35A3">
            <w:pPr>
              <w:pStyle w:val="Aaoeeu"/>
              <w:widowControl/>
              <w:rPr>
                <w:rFonts w:ascii="Calibri" w:hAnsi="Calibri" w:cs="Calibri"/>
                <w:b/>
                <w:sz w:val="24"/>
                <w:szCs w:val="24"/>
                <w:highlight w:val="red"/>
                <w:lang w:val="it-IT"/>
              </w:rPr>
            </w:pPr>
            <w:r w:rsidRPr="0012455B">
              <w:rPr>
                <w:rFonts w:ascii="Calibri" w:hAnsi="Calibri" w:cs="Calibri"/>
                <w:b/>
                <w:sz w:val="24"/>
                <w:szCs w:val="24"/>
                <w:lang w:val="it-IT"/>
              </w:rPr>
              <w:t>Voto conseguito</w:t>
            </w:r>
          </w:p>
        </w:tc>
      </w:tr>
      <w:tr w:rsidR="00AF34F7" w:rsidRPr="00C11493" w:rsidTr="00FB3BFA">
        <w:tc>
          <w:tcPr>
            <w:tcW w:w="2392" w:type="pct"/>
          </w:tcPr>
          <w:p w:rsidR="00AF34F7" w:rsidRPr="00C11493" w:rsidRDefault="00AF34F7" w:rsidP="00206145">
            <w:pPr>
              <w:pStyle w:val="Aaoeeu"/>
              <w:widowControl/>
              <w:spacing w:before="120" w:after="120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</w:p>
        </w:tc>
        <w:tc>
          <w:tcPr>
            <w:tcW w:w="1875" w:type="pct"/>
          </w:tcPr>
          <w:p w:rsidR="00AF34F7" w:rsidRPr="00C11493" w:rsidRDefault="00AF34F7" w:rsidP="00206145">
            <w:pPr>
              <w:pStyle w:val="Aaoeeu"/>
              <w:widowControl/>
              <w:spacing w:before="120" w:after="120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</w:p>
        </w:tc>
        <w:tc>
          <w:tcPr>
            <w:tcW w:w="733" w:type="pct"/>
          </w:tcPr>
          <w:p w:rsidR="00AF34F7" w:rsidRPr="00C11493" w:rsidRDefault="00AF34F7" w:rsidP="00206145">
            <w:pPr>
              <w:pStyle w:val="Aaoeeu"/>
              <w:widowControl/>
              <w:spacing w:before="120" w:after="120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</w:p>
        </w:tc>
      </w:tr>
      <w:tr w:rsidR="00AF34F7" w:rsidRPr="00C11493" w:rsidTr="00FB3BFA">
        <w:tc>
          <w:tcPr>
            <w:tcW w:w="2392" w:type="pct"/>
          </w:tcPr>
          <w:p w:rsidR="00AF34F7" w:rsidRPr="00C11493" w:rsidRDefault="00AF34F7" w:rsidP="00206145">
            <w:pPr>
              <w:pStyle w:val="Aaoeeu"/>
              <w:widowControl/>
              <w:spacing w:before="120" w:after="120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</w:p>
        </w:tc>
        <w:tc>
          <w:tcPr>
            <w:tcW w:w="1875" w:type="pct"/>
          </w:tcPr>
          <w:p w:rsidR="00AF34F7" w:rsidRPr="00C11493" w:rsidRDefault="00AF34F7" w:rsidP="00206145">
            <w:pPr>
              <w:pStyle w:val="Aaoeeu"/>
              <w:widowControl/>
              <w:spacing w:before="120" w:after="120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</w:p>
        </w:tc>
        <w:tc>
          <w:tcPr>
            <w:tcW w:w="733" w:type="pct"/>
          </w:tcPr>
          <w:p w:rsidR="00AF34F7" w:rsidRPr="00C11493" w:rsidRDefault="00AF34F7" w:rsidP="00206145">
            <w:pPr>
              <w:pStyle w:val="Aaoeeu"/>
              <w:widowControl/>
              <w:spacing w:before="120" w:after="120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</w:p>
        </w:tc>
      </w:tr>
      <w:tr w:rsidR="00AF34F7" w:rsidRPr="00C11493" w:rsidTr="00FB3BFA">
        <w:tc>
          <w:tcPr>
            <w:tcW w:w="2392" w:type="pct"/>
          </w:tcPr>
          <w:p w:rsidR="00AF34F7" w:rsidRPr="00C11493" w:rsidRDefault="00AF34F7" w:rsidP="00206145">
            <w:pPr>
              <w:pStyle w:val="Aaoeeu"/>
              <w:widowControl/>
              <w:spacing w:before="120" w:after="120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</w:p>
        </w:tc>
        <w:tc>
          <w:tcPr>
            <w:tcW w:w="1875" w:type="pct"/>
          </w:tcPr>
          <w:p w:rsidR="00AF34F7" w:rsidRPr="00C11493" w:rsidRDefault="00AF34F7" w:rsidP="00206145">
            <w:pPr>
              <w:pStyle w:val="Aaoeeu"/>
              <w:widowControl/>
              <w:spacing w:before="120" w:after="120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</w:p>
        </w:tc>
        <w:tc>
          <w:tcPr>
            <w:tcW w:w="733" w:type="pct"/>
          </w:tcPr>
          <w:p w:rsidR="00AF34F7" w:rsidRPr="00C11493" w:rsidRDefault="00AF34F7" w:rsidP="00206145">
            <w:pPr>
              <w:pStyle w:val="Aaoeeu"/>
              <w:widowControl/>
              <w:spacing w:before="120" w:after="120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</w:p>
        </w:tc>
      </w:tr>
      <w:tr w:rsidR="00AF34F7" w:rsidRPr="00C11493" w:rsidTr="00FB3BFA">
        <w:tc>
          <w:tcPr>
            <w:tcW w:w="2392" w:type="pct"/>
          </w:tcPr>
          <w:p w:rsidR="00AF34F7" w:rsidRPr="00C11493" w:rsidRDefault="00AF34F7" w:rsidP="00206145">
            <w:pPr>
              <w:pStyle w:val="Aaoeeu"/>
              <w:widowControl/>
              <w:spacing w:before="120" w:after="120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</w:p>
        </w:tc>
        <w:tc>
          <w:tcPr>
            <w:tcW w:w="1875" w:type="pct"/>
          </w:tcPr>
          <w:p w:rsidR="00AF34F7" w:rsidRPr="00C11493" w:rsidRDefault="00AF34F7" w:rsidP="00206145">
            <w:pPr>
              <w:pStyle w:val="Aaoeeu"/>
              <w:widowControl/>
              <w:spacing w:before="120" w:after="120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</w:p>
        </w:tc>
        <w:tc>
          <w:tcPr>
            <w:tcW w:w="733" w:type="pct"/>
          </w:tcPr>
          <w:p w:rsidR="00AF34F7" w:rsidRPr="00C11493" w:rsidRDefault="00AF34F7" w:rsidP="00206145">
            <w:pPr>
              <w:pStyle w:val="Aaoeeu"/>
              <w:widowControl/>
              <w:spacing w:before="120" w:after="120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</w:p>
        </w:tc>
      </w:tr>
    </w:tbl>
    <w:p w:rsidR="00AF34F7" w:rsidRPr="00C11493" w:rsidRDefault="00AF34F7" w:rsidP="00206145">
      <w:pPr>
        <w:pStyle w:val="Aaoeeu"/>
        <w:widowControl/>
        <w:spacing w:before="120" w:after="120"/>
        <w:jc w:val="both"/>
        <w:rPr>
          <w:rFonts w:ascii="Calibri" w:hAnsi="Calibri" w:cs="Calibri"/>
          <w:sz w:val="24"/>
          <w:szCs w:val="24"/>
          <w:lang w:val="it-IT"/>
        </w:rPr>
      </w:pPr>
      <w:r>
        <w:rPr>
          <w:rFonts w:ascii="Calibri" w:hAnsi="Calibri" w:cs="Calibri"/>
          <w:b/>
          <w:sz w:val="24"/>
          <w:szCs w:val="24"/>
          <w:lang w:val="it-IT"/>
        </w:rPr>
        <w:t>P</w:t>
      </w:r>
      <w:r w:rsidRPr="005C35A3">
        <w:rPr>
          <w:rFonts w:ascii="Calibri" w:hAnsi="Calibri" w:cs="Calibri"/>
          <w:b/>
          <w:sz w:val="24"/>
          <w:szCs w:val="24"/>
          <w:lang w:val="it-IT"/>
        </w:rPr>
        <w:t xml:space="preserve">ubblicazioni scientifiche, </w:t>
      </w:r>
      <w:bookmarkStart w:id="0" w:name="_Hlk148957538"/>
      <w:r w:rsidRPr="004C6AD4">
        <w:rPr>
          <w:rFonts w:ascii="Calibri" w:hAnsi="Calibri" w:cs="Calibri"/>
          <w:sz w:val="24"/>
          <w:szCs w:val="24"/>
          <w:lang w:val="it-IT"/>
        </w:rPr>
        <w:t>solo se inerenti alle tematiche dell’integrazione scolastica degli alunni con disabilità o, più in generale, le tematiche della disabilità</w:t>
      </w:r>
      <w:bookmarkEnd w:id="0"/>
      <w:r w:rsidRPr="004C6AD4">
        <w:rPr>
          <w:rFonts w:ascii="Calibri" w:hAnsi="Calibri" w:cs="Calibri"/>
          <w:sz w:val="24"/>
          <w:szCs w:val="24"/>
          <w:lang w:val="it-IT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55"/>
      </w:tblGrid>
      <w:tr w:rsidR="00AF34F7" w:rsidRPr="00C11493" w:rsidTr="00ED1620">
        <w:tc>
          <w:tcPr>
            <w:tcW w:w="5000" w:type="pct"/>
          </w:tcPr>
          <w:p w:rsidR="00AF34F7" w:rsidRPr="00C11493" w:rsidRDefault="00AF34F7" w:rsidP="0062435B">
            <w:pPr>
              <w:pStyle w:val="Aaoeeu"/>
              <w:widowControl/>
              <w:spacing w:before="120" w:after="120" w:line="360" w:lineRule="auto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</w:p>
        </w:tc>
      </w:tr>
      <w:tr w:rsidR="00AF34F7" w:rsidRPr="00C11493" w:rsidTr="00ED1620">
        <w:tc>
          <w:tcPr>
            <w:tcW w:w="5000" w:type="pct"/>
          </w:tcPr>
          <w:p w:rsidR="00AF34F7" w:rsidRPr="00C11493" w:rsidRDefault="00AF34F7" w:rsidP="0062435B">
            <w:pPr>
              <w:pStyle w:val="Aaoeeu"/>
              <w:widowControl/>
              <w:spacing w:before="120" w:after="120" w:line="360" w:lineRule="auto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</w:p>
        </w:tc>
      </w:tr>
      <w:tr w:rsidR="00AF34F7" w:rsidRPr="00C11493" w:rsidTr="00ED1620">
        <w:tc>
          <w:tcPr>
            <w:tcW w:w="5000" w:type="pct"/>
          </w:tcPr>
          <w:p w:rsidR="00AF34F7" w:rsidRPr="00C11493" w:rsidRDefault="00AF34F7" w:rsidP="0062435B">
            <w:pPr>
              <w:pStyle w:val="Aaoeeu"/>
              <w:widowControl/>
              <w:spacing w:before="120" w:after="120" w:line="360" w:lineRule="auto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</w:p>
        </w:tc>
      </w:tr>
      <w:tr w:rsidR="00AF34F7" w:rsidRPr="00C11493" w:rsidTr="00ED1620">
        <w:tc>
          <w:tcPr>
            <w:tcW w:w="5000" w:type="pct"/>
          </w:tcPr>
          <w:p w:rsidR="00AF34F7" w:rsidRPr="00C11493" w:rsidRDefault="00AF34F7" w:rsidP="0062435B">
            <w:pPr>
              <w:pStyle w:val="Aaoeeu"/>
              <w:widowControl/>
              <w:spacing w:before="120" w:after="120" w:line="360" w:lineRule="auto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</w:p>
        </w:tc>
      </w:tr>
      <w:tr w:rsidR="00AF34F7" w:rsidRPr="00C11493" w:rsidTr="00ED1620">
        <w:tc>
          <w:tcPr>
            <w:tcW w:w="5000" w:type="pct"/>
          </w:tcPr>
          <w:p w:rsidR="00AF34F7" w:rsidRPr="00C11493" w:rsidRDefault="00AF34F7" w:rsidP="0062435B">
            <w:pPr>
              <w:pStyle w:val="Aaoeeu"/>
              <w:widowControl/>
              <w:spacing w:before="120" w:after="120" w:line="360" w:lineRule="auto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</w:p>
        </w:tc>
      </w:tr>
    </w:tbl>
    <w:p w:rsidR="00AF34F7" w:rsidRPr="00C11493" w:rsidRDefault="00AF34F7" w:rsidP="00206145">
      <w:pPr>
        <w:pStyle w:val="Aaoeeu"/>
        <w:widowControl/>
        <w:spacing w:before="120" w:after="120"/>
        <w:rPr>
          <w:rFonts w:ascii="Calibri" w:hAnsi="Calibri" w:cs="Calibri"/>
          <w:b/>
          <w:sz w:val="24"/>
          <w:szCs w:val="24"/>
          <w:lang w:val="it-IT"/>
        </w:rPr>
      </w:pPr>
    </w:p>
    <w:p w:rsidR="00AF34F7" w:rsidRPr="00301109" w:rsidRDefault="00AF34F7" w:rsidP="00604D06">
      <w:pPr>
        <w:pStyle w:val="Aaoeeu"/>
        <w:widowControl/>
        <w:spacing w:before="120" w:after="120"/>
        <w:jc w:val="both"/>
        <w:rPr>
          <w:rFonts w:ascii="Calibri" w:hAnsi="Calibri" w:cs="Calibri"/>
          <w:bCs/>
          <w:sz w:val="24"/>
          <w:szCs w:val="24"/>
          <w:lang w:val="it-IT"/>
        </w:rPr>
      </w:pPr>
      <w:r>
        <w:rPr>
          <w:rFonts w:ascii="Calibri" w:hAnsi="Calibri" w:cs="Calibri"/>
          <w:b/>
          <w:sz w:val="24"/>
          <w:szCs w:val="24"/>
          <w:lang w:val="it-IT"/>
        </w:rPr>
        <w:t>D</w:t>
      </w:r>
      <w:r w:rsidRPr="00301109">
        <w:rPr>
          <w:rFonts w:ascii="Calibri" w:hAnsi="Calibri" w:cs="Calibri"/>
          <w:b/>
          <w:sz w:val="24"/>
          <w:szCs w:val="24"/>
          <w:lang w:val="it-IT"/>
        </w:rPr>
        <w:t xml:space="preserve">ocenza o tutoraggio didattico </w:t>
      </w:r>
      <w:r w:rsidRPr="008649DF">
        <w:rPr>
          <w:rFonts w:ascii="Calibri" w:hAnsi="Calibri" w:cs="Calibri"/>
          <w:bCs/>
          <w:sz w:val="24"/>
          <w:szCs w:val="24"/>
          <w:lang w:val="it-IT"/>
        </w:rPr>
        <w:t>nell’ambito delle disabilità svolti presso Corsi di studio universitari e scolastici</w:t>
      </w:r>
      <w:r w:rsidRPr="00301109">
        <w:rPr>
          <w:rFonts w:ascii="Calibri" w:hAnsi="Calibri" w:cs="Calibri"/>
          <w:bCs/>
          <w:sz w:val="24"/>
          <w:szCs w:val="24"/>
          <w:lang w:val="it-IT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21"/>
        <w:gridCol w:w="3178"/>
        <w:gridCol w:w="2330"/>
        <w:gridCol w:w="2700"/>
      </w:tblGrid>
      <w:tr w:rsidR="00AF34F7" w:rsidRPr="00C11493" w:rsidTr="00993DCD">
        <w:tc>
          <w:tcPr>
            <w:tcW w:w="1421" w:type="dxa"/>
          </w:tcPr>
          <w:p w:rsidR="00AF34F7" w:rsidRPr="00C11493" w:rsidRDefault="00AF34F7" w:rsidP="00301109">
            <w:pPr>
              <w:pStyle w:val="Aaoeeu"/>
              <w:widowControl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  <w:r w:rsidRPr="00C11493">
              <w:rPr>
                <w:rFonts w:ascii="Calibri" w:hAnsi="Calibri" w:cs="Calibri"/>
                <w:b/>
                <w:sz w:val="24"/>
                <w:szCs w:val="24"/>
                <w:lang w:val="it-IT"/>
              </w:rPr>
              <w:t>Periodo</w:t>
            </w:r>
          </w:p>
        </w:tc>
        <w:tc>
          <w:tcPr>
            <w:tcW w:w="3178" w:type="dxa"/>
          </w:tcPr>
          <w:p w:rsidR="00AF34F7" w:rsidRPr="00C11493" w:rsidRDefault="00AF34F7" w:rsidP="00301109">
            <w:pPr>
              <w:pStyle w:val="Aaoeeu"/>
              <w:widowControl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  <w:r w:rsidRPr="00C11493">
              <w:rPr>
                <w:rFonts w:ascii="Calibri" w:hAnsi="Calibri" w:cs="Calibri"/>
                <w:b/>
                <w:sz w:val="24"/>
                <w:szCs w:val="24"/>
                <w:lang w:val="it-IT"/>
              </w:rPr>
              <w:t xml:space="preserve">Incarico </w:t>
            </w:r>
          </w:p>
        </w:tc>
        <w:tc>
          <w:tcPr>
            <w:tcW w:w="2330" w:type="dxa"/>
          </w:tcPr>
          <w:p w:rsidR="00AF34F7" w:rsidRDefault="00AF34F7" w:rsidP="00301109">
            <w:pPr>
              <w:pStyle w:val="Aaoeeu"/>
              <w:widowControl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it-IT"/>
              </w:rPr>
              <w:t>Corso di studi</w:t>
            </w:r>
          </w:p>
        </w:tc>
        <w:tc>
          <w:tcPr>
            <w:tcW w:w="2700" w:type="dxa"/>
          </w:tcPr>
          <w:p w:rsidR="00AF34F7" w:rsidRPr="00C11493" w:rsidRDefault="00AF34F7" w:rsidP="00301109">
            <w:pPr>
              <w:pStyle w:val="Aaoeeu"/>
              <w:widowControl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it-IT"/>
              </w:rPr>
              <w:t>Università</w:t>
            </w:r>
          </w:p>
        </w:tc>
      </w:tr>
      <w:tr w:rsidR="00AF34F7" w:rsidRPr="00C11493" w:rsidTr="00993DCD">
        <w:tc>
          <w:tcPr>
            <w:tcW w:w="1421" w:type="dxa"/>
          </w:tcPr>
          <w:p w:rsidR="00AF34F7" w:rsidRPr="00C11493" w:rsidRDefault="00AF34F7" w:rsidP="0062435B">
            <w:pPr>
              <w:pStyle w:val="Aaoeeu"/>
              <w:widowControl/>
              <w:spacing w:before="120" w:after="120" w:line="360" w:lineRule="auto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</w:p>
        </w:tc>
        <w:tc>
          <w:tcPr>
            <w:tcW w:w="3178" w:type="dxa"/>
          </w:tcPr>
          <w:p w:rsidR="00AF34F7" w:rsidRPr="00C11493" w:rsidRDefault="00AF34F7" w:rsidP="0062435B">
            <w:pPr>
              <w:pStyle w:val="Aaoeeu"/>
              <w:widowControl/>
              <w:spacing w:before="120" w:after="120" w:line="360" w:lineRule="auto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</w:p>
        </w:tc>
        <w:tc>
          <w:tcPr>
            <w:tcW w:w="2330" w:type="dxa"/>
          </w:tcPr>
          <w:p w:rsidR="00AF34F7" w:rsidRPr="00C11493" w:rsidRDefault="00AF34F7" w:rsidP="0062435B">
            <w:pPr>
              <w:pStyle w:val="Aaoeeu"/>
              <w:widowControl/>
              <w:spacing w:before="120" w:after="120" w:line="360" w:lineRule="auto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</w:p>
        </w:tc>
        <w:tc>
          <w:tcPr>
            <w:tcW w:w="2700" w:type="dxa"/>
          </w:tcPr>
          <w:p w:rsidR="00AF34F7" w:rsidRPr="00C11493" w:rsidRDefault="00AF34F7" w:rsidP="0062435B">
            <w:pPr>
              <w:pStyle w:val="Aaoeeu"/>
              <w:widowControl/>
              <w:spacing w:before="120" w:after="120" w:line="360" w:lineRule="auto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</w:p>
        </w:tc>
      </w:tr>
      <w:tr w:rsidR="00AF34F7" w:rsidRPr="00C11493" w:rsidTr="00993DCD">
        <w:tc>
          <w:tcPr>
            <w:tcW w:w="1421" w:type="dxa"/>
          </w:tcPr>
          <w:p w:rsidR="00AF34F7" w:rsidRPr="00C11493" w:rsidRDefault="00AF34F7" w:rsidP="0062435B">
            <w:pPr>
              <w:pStyle w:val="Aaoeeu"/>
              <w:widowControl/>
              <w:spacing w:before="120" w:after="120" w:line="360" w:lineRule="auto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</w:p>
        </w:tc>
        <w:tc>
          <w:tcPr>
            <w:tcW w:w="3178" w:type="dxa"/>
          </w:tcPr>
          <w:p w:rsidR="00AF34F7" w:rsidRPr="00C11493" w:rsidRDefault="00AF34F7" w:rsidP="0062435B">
            <w:pPr>
              <w:pStyle w:val="Aaoeeu"/>
              <w:widowControl/>
              <w:spacing w:before="120" w:after="120" w:line="360" w:lineRule="auto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</w:p>
        </w:tc>
        <w:tc>
          <w:tcPr>
            <w:tcW w:w="2330" w:type="dxa"/>
          </w:tcPr>
          <w:p w:rsidR="00AF34F7" w:rsidRPr="00C11493" w:rsidRDefault="00AF34F7" w:rsidP="0062435B">
            <w:pPr>
              <w:pStyle w:val="Aaoeeu"/>
              <w:widowControl/>
              <w:spacing w:before="120" w:after="120" w:line="360" w:lineRule="auto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</w:p>
        </w:tc>
        <w:tc>
          <w:tcPr>
            <w:tcW w:w="2700" w:type="dxa"/>
          </w:tcPr>
          <w:p w:rsidR="00AF34F7" w:rsidRPr="00C11493" w:rsidRDefault="00AF34F7" w:rsidP="0062435B">
            <w:pPr>
              <w:pStyle w:val="Aaoeeu"/>
              <w:widowControl/>
              <w:spacing w:before="120" w:after="120" w:line="360" w:lineRule="auto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</w:p>
        </w:tc>
      </w:tr>
      <w:tr w:rsidR="00AF34F7" w:rsidRPr="00C11493" w:rsidTr="00993DCD">
        <w:tc>
          <w:tcPr>
            <w:tcW w:w="1421" w:type="dxa"/>
          </w:tcPr>
          <w:p w:rsidR="00AF34F7" w:rsidRPr="00C11493" w:rsidRDefault="00AF34F7" w:rsidP="0062435B">
            <w:pPr>
              <w:pStyle w:val="Aaoeeu"/>
              <w:widowControl/>
              <w:spacing w:before="120" w:after="120" w:line="360" w:lineRule="auto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</w:p>
        </w:tc>
        <w:tc>
          <w:tcPr>
            <w:tcW w:w="3178" w:type="dxa"/>
          </w:tcPr>
          <w:p w:rsidR="00AF34F7" w:rsidRPr="00C11493" w:rsidRDefault="00AF34F7" w:rsidP="0062435B">
            <w:pPr>
              <w:pStyle w:val="Aaoeeu"/>
              <w:widowControl/>
              <w:spacing w:before="120" w:after="120" w:line="360" w:lineRule="auto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</w:p>
        </w:tc>
        <w:tc>
          <w:tcPr>
            <w:tcW w:w="2330" w:type="dxa"/>
          </w:tcPr>
          <w:p w:rsidR="00AF34F7" w:rsidRPr="00C11493" w:rsidRDefault="00AF34F7" w:rsidP="0062435B">
            <w:pPr>
              <w:pStyle w:val="Aaoeeu"/>
              <w:widowControl/>
              <w:spacing w:before="120" w:after="120" w:line="360" w:lineRule="auto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</w:p>
        </w:tc>
        <w:tc>
          <w:tcPr>
            <w:tcW w:w="2700" w:type="dxa"/>
          </w:tcPr>
          <w:p w:rsidR="00AF34F7" w:rsidRPr="00C11493" w:rsidRDefault="00AF34F7" w:rsidP="0062435B">
            <w:pPr>
              <w:pStyle w:val="Aaoeeu"/>
              <w:widowControl/>
              <w:spacing w:before="120" w:after="120" w:line="360" w:lineRule="auto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</w:p>
        </w:tc>
      </w:tr>
      <w:tr w:rsidR="00AF34F7" w:rsidRPr="00C11493" w:rsidTr="00993DCD">
        <w:tc>
          <w:tcPr>
            <w:tcW w:w="1421" w:type="dxa"/>
          </w:tcPr>
          <w:p w:rsidR="00AF34F7" w:rsidRPr="00C11493" w:rsidRDefault="00AF34F7" w:rsidP="0062435B">
            <w:pPr>
              <w:pStyle w:val="Aaoeeu"/>
              <w:widowControl/>
              <w:spacing w:before="120" w:after="120" w:line="360" w:lineRule="auto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</w:p>
        </w:tc>
        <w:tc>
          <w:tcPr>
            <w:tcW w:w="3178" w:type="dxa"/>
          </w:tcPr>
          <w:p w:rsidR="00AF34F7" w:rsidRPr="00C11493" w:rsidRDefault="00AF34F7" w:rsidP="0062435B">
            <w:pPr>
              <w:pStyle w:val="Aaoeeu"/>
              <w:widowControl/>
              <w:spacing w:before="120" w:after="120" w:line="360" w:lineRule="auto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</w:p>
        </w:tc>
        <w:tc>
          <w:tcPr>
            <w:tcW w:w="2330" w:type="dxa"/>
          </w:tcPr>
          <w:p w:rsidR="00AF34F7" w:rsidRPr="00C11493" w:rsidRDefault="00AF34F7" w:rsidP="0062435B">
            <w:pPr>
              <w:pStyle w:val="Aaoeeu"/>
              <w:widowControl/>
              <w:spacing w:before="120" w:after="120" w:line="360" w:lineRule="auto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</w:p>
        </w:tc>
        <w:tc>
          <w:tcPr>
            <w:tcW w:w="2700" w:type="dxa"/>
          </w:tcPr>
          <w:p w:rsidR="00AF34F7" w:rsidRPr="00C11493" w:rsidRDefault="00AF34F7" w:rsidP="0062435B">
            <w:pPr>
              <w:pStyle w:val="Aaoeeu"/>
              <w:widowControl/>
              <w:spacing w:before="120" w:after="120" w:line="360" w:lineRule="auto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</w:p>
        </w:tc>
      </w:tr>
      <w:tr w:rsidR="00AF34F7" w:rsidRPr="00C11493" w:rsidTr="00993DCD">
        <w:tc>
          <w:tcPr>
            <w:tcW w:w="1421" w:type="dxa"/>
          </w:tcPr>
          <w:p w:rsidR="00AF34F7" w:rsidRPr="00C11493" w:rsidRDefault="00AF34F7" w:rsidP="0062435B">
            <w:pPr>
              <w:pStyle w:val="Aaoeeu"/>
              <w:widowControl/>
              <w:spacing w:before="120" w:after="120" w:line="360" w:lineRule="auto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</w:p>
        </w:tc>
        <w:tc>
          <w:tcPr>
            <w:tcW w:w="3178" w:type="dxa"/>
          </w:tcPr>
          <w:p w:rsidR="00AF34F7" w:rsidRPr="00C11493" w:rsidRDefault="00AF34F7" w:rsidP="0062435B">
            <w:pPr>
              <w:pStyle w:val="Aaoeeu"/>
              <w:widowControl/>
              <w:spacing w:before="120" w:after="120" w:line="360" w:lineRule="auto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</w:p>
        </w:tc>
        <w:tc>
          <w:tcPr>
            <w:tcW w:w="2330" w:type="dxa"/>
          </w:tcPr>
          <w:p w:rsidR="00AF34F7" w:rsidRPr="00C11493" w:rsidRDefault="00AF34F7" w:rsidP="0062435B">
            <w:pPr>
              <w:pStyle w:val="Aaoeeu"/>
              <w:widowControl/>
              <w:spacing w:before="120" w:after="120" w:line="360" w:lineRule="auto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</w:p>
        </w:tc>
        <w:tc>
          <w:tcPr>
            <w:tcW w:w="2700" w:type="dxa"/>
          </w:tcPr>
          <w:p w:rsidR="00AF34F7" w:rsidRPr="00C11493" w:rsidRDefault="00AF34F7" w:rsidP="0062435B">
            <w:pPr>
              <w:pStyle w:val="Aaoeeu"/>
              <w:widowControl/>
              <w:spacing w:before="120" w:after="120" w:line="360" w:lineRule="auto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</w:p>
        </w:tc>
      </w:tr>
    </w:tbl>
    <w:p w:rsidR="00AF34F7" w:rsidRPr="00C11493" w:rsidRDefault="00AF34F7" w:rsidP="00206145">
      <w:pPr>
        <w:pStyle w:val="Aaoeeu"/>
        <w:widowControl/>
        <w:spacing w:before="120" w:after="120"/>
        <w:rPr>
          <w:rFonts w:ascii="Calibri" w:hAnsi="Calibri" w:cs="Calibri"/>
          <w:b/>
          <w:sz w:val="24"/>
          <w:szCs w:val="24"/>
          <w:lang w:val="it-IT"/>
        </w:rPr>
      </w:pPr>
    </w:p>
    <w:p w:rsidR="00AF34F7" w:rsidRDefault="00AF34F7" w:rsidP="008F776B">
      <w:pPr>
        <w:suppressAutoHyphens/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  <w:r w:rsidRPr="007C33B2">
        <w:rPr>
          <w:rFonts w:ascii="Calibri" w:hAnsi="Calibri" w:cs="Calibri"/>
          <w:b/>
          <w:bCs/>
          <w:sz w:val="24"/>
          <w:szCs w:val="24"/>
        </w:rPr>
        <w:t>Titoli di alta qualificazione professionale</w:t>
      </w:r>
      <w:r w:rsidRPr="007C33B2">
        <w:rPr>
          <w:rFonts w:ascii="Calibri" w:hAnsi="Calibri" w:cs="Calibri"/>
          <w:sz w:val="24"/>
          <w:szCs w:val="24"/>
        </w:rPr>
        <w:t xml:space="preserve"> </w:t>
      </w:r>
      <w:r w:rsidRPr="00E21183">
        <w:rPr>
          <w:rFonts w:ascii="Calibri" w:hAnsi="Calibri" w:cs="Calibri"/>
          <w:sz w:val="24"/>
          <w:szCs w:val="24"/>
        </w:rPr>
        <w:t>nell’ambito delle tematiche inerenti all’inclusione scolastica (specializzazione in altro grado di scuola, docenze in corsi di formazione per insegnanti, funzione strumentale, responsabilità e/o conduzione di progetti di ricerca e/o sperimentazione, affiliazione a società scientifiche, assegni e/o borse di ricerca, certificazioni linguistiche)</w:t>
      </w:r>
      <w:r>
        <w:rPr>
          <w:rFonts w:ascii="Calibri" w:hAnsi="Calibri" w:cs="Calibri"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55"/>
      </w:tblGrid>
      <w:tr w:rsidR="00AF34F7" w:rsidRPr="00C11493">
        <w:tc>
          <w:tcPr>
            <w:tcW w:w="5000" w:type="pct"/>
          </w:tcPr>
          <w:p w:rsidR="00AF34F7" w:rsidRPr="00C11493" w:rsidRDefault="00AF34F7">
            <w:pPr>
              <w:pStyle w:val="Aaoeeu"/>
              <w:widowControl/>
              <w:spacing w:before="120" w:after="120" w:line="360" w:lineRule="auto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</w:p>
        </w:tc>
      </w:tr>
      <w:tr w:rsidR="00AF34F7" w:rsidRPr="00C11493">
        <w:tc>
          <w:tcPr>
            <w:tcW w:w="5000" w:type="pct"/>
          </w:tcPr>
          <w:p w:rsidR="00AF34F7" w:rsidRPr="00C11493" w:rsidRDefault="00AF34F7">
            <w:pPr>
              <w:pStyle w:val="Aaoeeu"/>
              <w:widowControl/>
              <w:spacing w:before="120" w:after="120" w:line="360" w:lineRule="auto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</w:p>
        </w:tc>
      </w:tr>
      <w:tr w:rsidR="00AF34F7" w:rsidRPr="00C11493">
        <w:tc>
          <w:tcPr>
            <w:tcW w:w="5000" w:type="pct"/>
          </w:tcPr>
          <w:p w:rsidR="00AF34F7" w:rsidRPr="00C11493" w:rsidRDefault="00AF34F7">
            <w:pPr>
              <w:pStyle w:val="Aaoeeu"/>
              <w:widowControl/>
              <w:spacing w:before="120" w:after="120" w:line="360" w:lineRule="auto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</w:p>
        </w:tc>
      </w:tr>
      <w:tr w:rsidR="00AF34F7" w:rsidRPr="00C11493">
        <w:tc>
          <w:tcPr>
            <w:tcW w:w="5000" w:type="pct"/>
          </w:tcPr>
          <w:p w:rsidR="00AF34F7" w:rsidRPr="00C11493" w:rsidRDefault="00AF34F7">
            <w:pPr>
              <w:pStyle w:val="Aaoeeu"/>
              <w:widowControl/>
              <w:spacing w:before="120" w:after="120" w:line="360" w:lineRule="auto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</w:p>
        </w:tc>
      </w:tr>
      <w:tr w:rsidR="00AF34F7" w:rsidRPr="00C11493">
        <w:tc>
          <w:tcPr>
            <w:tcW w:w="5000" w:type="pct"/>
          </w:tcPr>
          <w:p w:rsidR="00AF34F7" w:rsidRPr="00C11493" w:rsidRDefault="00AF34F7">
            <w:pPr>
              <w:pStyle w:val="Aaoeeu"/>
              <w:widowControl/>
              <w:spacing w:before="120" w:after="120" w:line="360" w:lineRule="auto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</w:p>
        </w:tc>
      </w:tr>
    </w:tbl>
    <w:p w:rsidR="00AF34F7" w:rsidRPr="00C11493" w:rsidRDefault="00AF34F7" w:rsidP="00ED1620">
      <w:pPr>
        <w:suppressAutoHyphens/>
        <w:spacing w:before="120" w:after="120"/>
        <w:contextualSpacing/>
        <w:rPr>
          <w:rFonts w:ascii="Calibri" w:hAnsi="Calibri" w:cs="Calibri"/>
          <w:sz w:val="24"/>
          <w:szCs w:val="24"/>
        </w:rPr>
      </w:pPr>
    </w:p>
    <w:p w:rsidR="00AF34F7" w:rsidRDefault="00AF34F7" w:rsidP="00ED1620">
      <w:pPr>
        <w:suppressAutoHyphens/>
        <w:spacing w:before="120" w:after="120"/>
        <w:contextualSpacing/>
        <w:rPr>
          <w:rFonts w:ascii="Calibri" w:hAnsi="Calibri" w:cs="Calibri"/>
          <w:sz w:val="24"/>
          <w:szCs w:val="24"/>
        </w:rPr>
      </w:pPr>
    </w:p>
    <w:p w:rsidR="00AF34F7" w:rsidRPr="00C11493" w:rsidRDefault="00AF34F7" w:rsidP="00ED1620">
      <w:pPr>
        <w:suppressAutoHyphens/>
        <w:spacing w:before="120" w:after="120"/>
        <w:contextualSpacing/>
        <w:rPr>
          <w:rFonts w:ascii="Calibri" w:hAnsi="Calibri" w:cs="Calibri"/>
          <w:sz w:val="24"/>
          <w:szCs w:val="24"/>
        </w:rPr>
      </w:pPr>
    </w:p>
    <w:p w:rsidR="00AF34F7" w:rsidRPr="00C11493" w:rsidRDefault="00AF34F7" w:rsidP="00700964">
      <w:pPr>
        <w:suppressAutoHyphens/>
        <w:spacing w:before="120" w:after="120"/>
        <w:ind w:right="-1"/>
        <w:rPr>
          <w:rFonts w:ascii="Calibri" w:hAnsi="Calibri" w:cs="Calibri"/>
          <w:sz w:val="24"/>
          <w:szCs w:val="24"/>
        </w:rPr>
      </w:pPr>
      <w:r w:rsidRPr="00C11493">
        <w:rPr>
          <w:rFonts w:ascii="Calibri" w:hAnsi="Calibri" w:cs="Calibri"/>
          <w:sz w:val="24"/>
          <w:szCs w:val="24"/>
        </w:rPr>
        <w:t>___________________, _______________</w:t>
      </w:r>
      <w:r w:rsidRPr="00C11493">
        <w:rPr>
          <w:rFonts w:ascii="Calibri" w:hAnsi="Calibri" w:cs="Calibri"/>
          <w:sz w:val="24"/>
          <w:szCs w:val="24"/>
        </w:rPr>
        <w:tab/>
      </w:r>
      <w:r w:rsidRPr="00C11493">
        <w:rPr>
          <w:rFonts w:ascii="Calibri" w:hAnsi="Calibri" w:cs="Calibri"/>
          <w:sz w:val="24"/>
          <w:szCs w:val="24"/>
        </w:rPr>
        <w:tab/>
      </w:r>
      <w:r w:rsidRPr="00C11493">
        <w:rPr>
          <w:rFonts w:ascii="Calibri" w:hAnsi="Calibri" w:cs="Calibri"/>
          <w:sz w:val="24"/>
          <w:szCs w:val="24"/>
        </w:rPr>
        <w:tab/>
        <w:t>________________________________</w:t>
      </w:r>
    </w:p>
    <w:p w:rsidR="00AF34F7" w:rsidRPr="00DB44E2" w:rsidRDefault="00AF34F7" w:rsidP="00700964">
      <w:pPr>
        <w:spacing w:before="120" w:after="120"/>
        <w:ind w:left="180" w:hanging="180"/>
        <w:jc w:val="both"/>
        <w:rPr>
          <w:rFonts w:ascii="Calibri" w:hAnsi="Calibri" w:cs="Calibri"/>
          <w:sz w:val="22"/>
          <w:szCs w:val="22"/>
        </w:rPr>
      </w:pPr>
      <w:r w:rsidRPr="00C11493">
        <w:rPr>
          <w:rFonts w:ascii="Calibri" w:hAnsi="Calibri" w:cs="Calibri"/>
          <w:sz w:val="22"/>
          <w:szCs w:val="22"/>
        </w:rPr>
        <w:t>Luogo e data</w:t>
      </w:r>
      <w:r w:rsidRPr="00C11493">
        <w:rPr>
          <w:rFonts w:ascii="Calibri" w:hAnsi="Calibri" w:cs="Calibri"/>
          <w:sz w:val="22"/>
          <w:szCs w:val="22"/>
        </w:rPr>
        <w:tab/>
      </w:r>
      <w:r w:rsidRPr="00C11493">
        <w:rPr>
          <w:rFonts w:ascii="Calibri" w:hAnsi="Calibri" w:cs="Calibri"/>
          <w:sz w:val="22"/>
          <w:szCs w:val="22"/>
        </w:rPr>
        <w:tab/>
      </w:r>
      <w:r w:rsidRPr="00C11493">
        <w:rPr>
          <w:rFonts w:ascii="Calibri" w:hAnsi="Calibri" w:cs="Calibri"/>
          <w:sz w:val="22"/>
          <w:szCs w:val="22"/>
        </w:rPr>
        <w:tab/>
      </w:r>
      <w:r w:rsidRPr="00C11493">
        <w:rPr>
          <w:rFonts w:ascii="Calibri" w:hAnsi="Calibri" w:cs="Calibri"/>
          <w:sz w:val="22"/>
          <w:szCs w:val="22"/>
        </w:rPr>
        <w:tab/>
      </w:r>
      <w:r w:rsidRPr="00C11493">
        <w:rPr>
          <w:rFonts w:ascii="Calibri" w:hAnsi="Calibri" w:cs="Calibri"/>
          <w:sz w:val="22"/>
          <w:szCs w:val="22"/>
        </w:rPr>
        <w:tab/>
      </w:r>
      <w:r w:rsidRPr="00C11493">
        <w:rPr>
          <w:rFonts w:ascii="Calibri" w:hAnsi="Calibri" w:cs="Calibri"/>
          <w:sz w:val="22"/>
          <w:szCs w:val="22"/>
        </w:rPr>
        <w:tab/>
      </w:r>
      <w:r w:rsidRPr="00C11493">
        <w:rPr>
          <w:rFonts w:ascii="Calibri" w:hAnsi="Calibri" w:cs="Calibri"/>
          <w:sz w:val="22"/>
          <w:szCs w:val="22"/>
        </w:rPr>
        <w:tab/>
        <w:t>Fir</w:t>
      </w:r>
      <w:r w:rsidRPr="00DB44E2">
        <w:rPr>
          <w:rFonts w:ascii="Calibri" w:hAnsi="Calibri" w:cs="Calibri"/>
          <w:sz w:val="22"/>
          <w:szCs w:val="22"/>
        </w:rPr>
        <w:t>ma per esteso</w:t>
      </w:r>
    </w:p>
    <w:sectPr w:rsidR="00AF34F7" w:rsidRPr="00DB44E2" w:rsidSect="002C33D5">
      <w:headerReference w:type="default" r:id="rId7"/>
      <w:footerReference w:type="even" r:id="rId8"/>
      <w:headerReference w:type="first" r:id="rId9"/>
      <w:endnotePr>
        <w:numFmt w:val="decimal"/>
      </w:endnotePr>
      <w:pgSz w:w="11907" w:h="16840" w:code="9"/>
      <w:pgMar w:top="851" w:right="1134" w:bottom="851" w:left="1134" w:header="284" w:footer="30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4F7" w:rsidRDefault="00AF34F7" w:rsidP="00F61267">
      <w:r>
        <w:separator/>
      </w:r>
    </w:p>
  </w:endnote>
  <w:endnote w:type="continuationSeparator" w:id="0">
    <w:p w:rsidR="00AF34F7" w:rsidRDefault="00AF34F7" w:rsidP="00F61267">
      <w:r>
        <w:continuationSeparator/>
      </w:r>
    </w:p>
  </w:endnote>
  <w:endnote w:type="continuationNotice" w:id="1">
    <w:p w:rsidR="00AF34F7" w:rsidRDefault="00AF34F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4F7" w:rsidRDefault="00AF34F7" w:rsidP="00A571F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F34F7" w:rsidRDefault="00AF34F7" w:rsidP="00A571F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4F7" w:rsidRDefault="00AF34F7" w:rsidP="00F61267">
      <w:r>
        <w:separator/>
      </w:r>
    </w:p>
  </w:footnote>
  <w:footnote w:type="continuationSeparator" w:id="0">
    <w:p w:rsidR="00AF34F7" w:rsidRDefault="00AF34F7" w:rsidP="00F61267">
      <w:r>
        <w:continuationSeparator/>
      </w:r>
    </w:p>
  </w:footnote>
  <w:footnote w:type="continuationNotice" w:id="1">
    <w:p w:rsidR="00AF34F7" w:rsidRDefault="00AF34F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4F7" w:rsidRDefault="00AF34F7">
    <w:pPr>
      <w:pStyle w:val="Header"/>
    </w:pPr>
  </w:p>
  <w:p w:rsidR="00AF34F7" w:rsidRDefault="00AF34F7">
    <w:pPr>
      <w:pStyle w:val="Header"/>
    </w:pPr>
  </w:p>
  <w:p w:rsidR="00AF34F7" w:rsidRDefault="00AF34F7">
    <w:pPr>
      <w:pStyle w:val="Header"/>
    </w:pPr>
  </w:p>
  <w:p w:rsidR="00AF34F7" w:rsidRDefault="00AF34F7">
    <w:pPr>
      <w:pStyle w:val="Header"/>
    </w:pPr>
  </w:p>
  <w:p w:rsidR="00AF34F7" w:rsidRDefault="00AF34F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4F7" w:rsidRPr="00116D2F" w:rsidRDefault="00AF34F7" w:rsidP="00206145">
    <w:pPr>
      <w:widowControl/>
      <w:jc w:val="both"/>
      <w:rPr>
        <w:rFonts w:ascii="Calibri" w:hAnsi="Calibri" w:cs="Calibri"/>
        <w:sz w:val="22"/>
        <w:szCs w:val="22"/>
        <w:lang w:eastAsia="en-US"/>
      </w:rPr>
    </w:pPr>
    <w:r w:rsidRPr="00116D2F">
      <w:rPr>
        <w:rFonts w:ascii="Calibri" w:hAnsi="Calibri" w:cs="Calibri"/>
        <w:sz w:val="22"/>
        <w:szCs w:val="22"/>
        <w:lang w:eastAsia="en-US"/>
      </w:rPr>
      <w:t>ALLEGATO B)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92531"/>
    <w:multiLevelType w:val="hybridMultilevel"/>
    <w:tmpl w:val="3CAABC12"/>
    <w:lvl w:ilvl="0" w:tplc="0410000F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FD80A74"/>
    <w:multiLevelType w:val="hybridMultilevel"/>
    <w:tmpl w:val="F1E6BD80"/>
    <w:lvl w:ilvl="0" w:tplc="A830AFAC">
      <w:numFmt w:val="bullet"/>
      <w:lvlText w:val="-"/>
      <w:lvlJc w:val="left"/>
      <w:pPr>
        <w:ind w:left="493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2">
    <w:nsid w:val="520724B1"/>
    <w:multiLevelType w:val="singleLevel"/>
    <w:tmpl w:val="ABD48F56"/>
    <w:lvl w:ilvl="0">
      <w:numFmt w:val="bullet"/>
      <w:lvlText w:val=""/>
      <w:lvlJc w:val="left"/>
      <w:pPr>
        <w:tabs>
          <w:tab w:val="num" w:pos="456"/>
        </w:tabs>
        <w:ind w:left="456" w:hanging="456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gutterAtTop/>
  <w:defaultTabStop w:val="708"/>
  <w:hyphenationZone w:val="283"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0D13"/>
    <w:rsid w:val="0001040A"/>
    <w:rsid w:val="00011FAD"/>
    <w:rsid w:val="00032447"/>
    <w:rsid w:val="00033F42"/>
    <w:rsid w:val="0004659A"/>
    <w:rsid w:val="0006306C"/>
    <w:rsid w:val="0007312B"/>
    <w:rsid w:val="00073CE3"/>
    <w:rsid w:val="000A1CCA"/>
    <w:rsid w:val="000E28A7"/>
    <w:rsid w:val="000E7985"/>
    <w:rsid w:val="00106C18"/>
    <w:rsid w:val="00107164"/>
    <w:rsid w:val="00116D2F"/>
    <w:rsid w:val="0012455B"/>
    <w:rsid w:val="00125C63"/>
    <w:rsid w:val="00132FAD"/>
    <w:rsid w:val="0015728E"/>
    <w:rsid w:val="00162F90"/>
    <w:rsid w:val="00185CBA"/>
    <w:rsid w:val="001B07E7"/>
    <w:rsid w:val="001B0861"/>
    <w:rsid w:val="001B0EA5"/>
    <w:rsid w:val="001C6254"/>
    <w:rsid w:val="001F5639"/>
    <w:rsid w:val="0020137A"/>
    <w:rsid w:val="00204947"/>
    <w:rsid w:val="00206145"/>
    <w:rsid w:val="00216CB2"/>
    <w:rsid w:val="002909DC"/>
    <w:rsid w:val="002941C2"/>
    <w:rsid w:val="00296C36"/>
    <w:rsid w:val="002B1639"/>
    <w:rsid w:val="002B7D99"/>
    <w:rsid w:val="002C33D5"/>
    <w:rsid w:val="002F692C"/>
    <w:rsid w:val="00301109"/>
    <w:rsid w:val="003025E6"/>
    <w:rsid w:val="003220E6"/>
    <w:rsid w:val="003241FB"/>
    <w:rsid w:val="00324F2B"/>
    <w:rsid w:val="00334BA1"/>
    <w:rsid w:val="00335096"/>
    <w:rsid w:val="0034770F"/>
    <w:rsid w:val="003918B4"/>
    <w:rsid w:val="00397FCB"/>
    <w:rsid w:val="003B1C2A"/>
    <w:rsid w:val="00406FCB"/>
    <w:rsid w:val="004366EE"/>
    <w:rsid w:val="00445E64"/>
    <w:rsid w:val="00454034"/>
    <w:rsid w:val="00466996"/>
    <w:rsid w:val="00487A4D"/>
    <w:rsid w:val="004B0213"/>
    <w:rsid w:val="004B1DCF"/>
    <w:rsid w:val="004C6AD4"/>
    <w:rsid w:val="004E287D"/>
    <w:rsid w:val="00527A69"/>
    <w:rsid w:val="00531F99"/>
    <w:rsid w:val="005339E9"/>
    <w:rsid w:val="0055033D"/>
    <w:rsid w:val="0055250A"/>
    <w:rsid w:val="005606E8"/>
    <w:rsid w:val="00565DE6"/>
    <w:rsid w:val="0059408E"/>
    <w:rsid w:val="005B2DC2"/>
    <w:rsid w:val="005C35A3"/>
    <w:rsid w:val="005C4ACA"/>
    <w:rsid w:val="005C4E24"/>
    <w:rsid w:val="005D1B06"/>
    <w:rsid w:val="005F4147"/>
    <w:rsid w:val="00604D06"/>
    <w:rsid w:val="00621AE7"/>
    <w:rsid w:val="0062435B"/>
    <w:rsid w:val="00640801"/>
    <w:rsid w:val="00666599"/>
    <w:rsid w:val="00683019"/>
    <w:rsid w:val="00695188"/>
    <w:rsid w:val="00696197"/>
    <w:rsid w:val="00697498"/>
    <w:rsid w:val="006C7C63"/>
    <w:rsid w:val="006E55A3"/>
    <w:rsid w:val="006E77F6"/>
    <w:rsid w:val="006F0853"/>
    <w:rsid w:val="00700964"/>
    <w:rsid w:val="007121DF"/>
    <w:rsid w:val="00730D13"/>
    <w:rsid w:val="00735648"/>
    <w:rsid w:val="00737E2D"/>
    <w:rsid w:val="007627CE"/>
    <w:rsid w:val="00777180"/>
    <w:rsid w:val="00791C9D"/>
    <w:rsid w:val="007B51E4"/>
    <w:rsid w:val="007B648A"/>
    <w:rsid w:val="007C33B2"/>
    <w:rsid w:val="007C71E8"/>
    <w:rsid w:val="007E3F5C"/>
    <w:rsid w:val="007E658D"/>
    <w:rsid w:val="007F7DA0"/>
    <w:rsid w:val="00832F24"/>
    <w:rsid w:val="0083628B"/>
    <w:rsid w:val="00840B3B"/>
    <w:rsid w:val="00844A10"/>
    <w:rsid w:val="00862BB6"/>
    <w:rsid w:val="008649DF"/>
    <w:rsid w:val="0087551C"/>
    <w:rsid w:val="008D3D36"/>
    <w:rsid w:val="008E4065"/>
    <w:rsid w:val="008E544D"/>
    <w:rsid w:val="008F776B"/>
    <w:rsid w:val="0090191D"/>
    <w:rsid w:val="009130A9"/>
    <w:rsid w:val="00915DF4"/>
    <w:rsid w:val="0093182E"/>
    <w:rsid w:val="00944155"/>
    <w:rsid w:val="00950F98"/>
    <w:rsid w:val="00953F72"/>
    <w:rsid w:val="00963810"/>
    <w:rsid w:val="00963EEB"/>
    <w:rsid w:val="0097492E"/>
    <w:rsid w:val="00976611"/>
    <w:rsid w:val="00977890"/>
    <w:rsid w:val="0098496B"/>
    <w:rsid w:val="00990E87"/>
    <w:rsid w:val="00993DCD"/>
    <w:rsid w:val="009C3D2E"/>
    <w:rsid w:val="009E6371"/>
    <w:rsid w:val="009F127B"/>
    <w:rsid w:val="00A00EE3"/>
    <w:rsid w:val="00A02781"/>
    <w:rsid w:val="00A027D4"/>
    <w:rsid w:val="00A14BA3"/>
    <w:rsid w:val="00A26B87"/>
    <w:rsid w:val="00A571F1"/>
    <w:rsid w:val="00A67255"/>
    <w:rsid w:val="00A81E25"/>
    <w:rsid w:val="00A902A7"/>
    <w:rsid w:val="00A95B9D"/>
    <w:rsid w:val="00A967CE"/>
    <w:rsid w:val="00AB1D82"/>
    <w:rsid w:val="00AF34F7"/>
    <w:rsid w:val="00B32580"/>
    <w:rsid w:val="00B80CF3"/>
    <w:rsid w:val="00B92241"/>
    <w:rsid w:val="00BC5CD0"/>
    <w:rsid w:val="00BD533F"/>
    <w:rsid w:val="00BD7949"/>
    <w:rsid w:val="00BF12CC"/>
    <w:rsid w:val="00BF54EA"/>
    <w:rsid w:val="00C05A2D"/>
    <w:rsid w:val="00C11493"/>
    <w:rsid w:val="00C22152"/>
    <w:rsid w:val="00C23F07"/>
    <w:rsid w:val="00C2745D"/>
    <w:rsid w:val="00C3094A"/>
    <w:rsid w:val="00C31820"/>
    <w:rsid w:val="00C45167"/>
    <w:rsid w:val="00C6332F"/>
    <w:rsid w:val="00C71E93"/>
    <w:rsid w:val="00C830CF"/>
    <w:rsid w:val="00C90C88"/>
    <w:rsid w:val="00CA332F"/>
    <w:rsid w:val="00CA6984"/>
    <w:rsid w:val="00CC229C"/>
    <w:rsid w:val="00CD2BE2"/>
    <w:rsid w:val="00CD4D99"/>
    <w:rsid w:val="00D06EBD"/>
    <w:rsid w:val="00D175F7"/>
    <w:rsid w:val="00D3011C"/>
    <w:rsid w:val="00D31AB1"/>
    <w:rsid w:val="00D50A4B"/>
    <w:rsid w:val="00D66A6A"/>
    <w:rsid w:val="00D71B5E"/>
    <w:rsid w:val="00D80A6A"/>
    <w:rsid w:val="00D8142D"/>
    <w:rsid w:val="00DA6E8B"/>
    <w:rsid w:val="00DA73E9"/>
    <w:rsid w:val="00DB0428"/>
    <w:rsid w:val="00DB44E2"/>
    <w:rsid w:val="00DC20E9"/>
    <w:rsid w:val="00DE1662"/>
    <w:rsid w:val="00DE7672"/>
    <w:rsid w:val="00DF1EEA"/>
    <w:rsid w:val="00E001EC"/>
    <w:rsid w:val="00E21183"/>
    <w:rsid w:val="00E4157F"/>
    <w:rsid w:val="00E43FD9"/>
    <w:rsid w:val="00E54EEC"/>
    <w:rsid w:val="00E86994"/>
    <w:rsid w:val="00E93122"/>
    <w:rsid w:val="00E96579"/>
    <w:rsid w:val="00EC1078"/>
    <w:rsid w:val="00EC5A23"/>
    <w:rsid w:val="00ED1620"/>
    <w:rsid w:val="00F16F50"/>
    <w:rsid w:val="00F2635D"/>
    <w:rsid w:val="00F26EEE"/>
    <w:rsid w:val="00F36626"/>
    <w:rsid w:val="00F61267"/>
    <w:rsid w:val="00F67AB5"/>
    <w:rsid w:val="00F869C6"/>
    <w:rsid w:val="00FA6D02"/>
    <w:rsid w:val="00FA793C"/>
    <w:rsid w:val="00FB3BFA"/>
    <w:rsid w:val="00FC7006"/>
    <w:rsid w:val="00FD1FDB"/>
    <w:rsid w:val="00FD6177"/>
    <w:rsid w:val="00FE5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D13"/>
    <w:pPr>
      <w:widowControl w:val="0"/>
    </w:pPr>
    <w:rPr>
      <w:rFonts w:ascii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621AE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spacing w:before="240" w:after="6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aliases w:val="Titolo 2 Carattere Carattere Carattere Carattere Carattere,Titolo 2 Carattere1,Titolo 2 Carattere Carattere,Titolo 2 Carattere1 Carattere Carattere,Titolo 2 Carattere Carattere Carattere Carattere"/>
    <w:basedOn w:val="Normal"/>
    <w:next w:val="Normal"/>
    <w:link w:val="Heading2Char"/>
    <w:autoRedefine/>
    <w:uiPriority w:val="99"/>
    <w:qFormat/>
    <w:rsid w:val="00621AE7"/>
    <w:pPr>
      <w:keepNext/>
      <w:spacing w:before="240" w:after="60"/>
      <w:ind w:left="426" w:hanging="284"/>
      <w:outlineLvl w:val="1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9"/>
    <w:qFormat/>
    <w:rsid w:val="009E6371"/>
    <w:pPr>
      <w:keepNext/>
      <w:spacing w:before="60" w:after="60"/>
      <w:outlineLvl w:val="3"/>
    </w:pPr>
    <w:rPr>
      <w:rFonts w:ascii="Calibri" w:hAnsi="Calibri"/>
      <w:b/>
      <w:bCs/>
      <w:i/>
      <w:sz w:val="24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21AE7"/>
    <w:rPr>
      <w:rFonts w:ascii="Cambria" w:hAnsi="Cambria"/>
      <w:b/>
      <w:kern w:val="32"/>
      <w:sz w:val="32"/>
      <w:shd w:val="clear" w:color="auto" w:fill="D9D9D9"/>
      <w:lang/>
    </w:rPr>
  </w:style>
  <w:style w:type="character" w:customStyle="1" w:styleId="Heading2Char">
    <w:name w:val="Heading 2 Char"/>
    <w:aliases w:val="Titolo 2 Carattere Carattere Carattere Carattere Carattere Char,Titolo 2 Carattere1 Char,Titolo 2 Carattere Carattere Char,Titolo 2 Carattere1 Carattere Carattere Char,Titolo 2 Carattere Carattere Carattere Carattere Char"/>
    <w:basedOn w:val="DefaultParagraphFont"/>
    <w:link w:val="Heading2"/>
    <w:uiPriority w:val="99"/>
    <w:locked/>
    <w:rsid w:val="00621AE7"/>
    <w:rPr>
      <w:rFonts w:ascii="Times New Roman" w:hAnsi="Times New Roman"/>
      <w:b/>
      <w:sz w:val="28"/>
      <w:lang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9E6371"/>
    <w:rPr>
      <w:b/>
      <w:i/>
      <w:sz w:val="28"/>
    </w:rPr>
  </w:style>
  <w:style w:type="paragraph" w:styleId="EnvelopeReturn">
    <w:name w:val="envelope return"/>
    <w:basedOn w:val="Normal"/>
    <w:uiPriority w:val="99"/>
    <w:semiHidden/>
    <w:rsid w:val="00976611"/>
    <w:rPr>
      <w:i/>
      <w:color w:val="1F497D"/>
    </w:rPr>
  </w:style>
  <w:style w:type="paragraph" w:customStyle="1" w:styleId="Aaoeeu">
    <w:name w:val="Aaoeeu"/>
    <w:uiPriority w:val="99"/>
    <w:rsid w:val="00730D13"/>
    <w:pPr>
      <w:widowControl w:val="0"/>
    </w:pPr>
    <w:rPr>
      <w:rFonts w:ascii="Times New Roman" w:hAnsi="Times New Roman"/>
      <w:sz w:val="20"/>
      <w:szCs w:val="20"/>
      <w:lang w:val="en-US"/>
    </w:rPr>
  </w:style>
  <w:style w:type="paragraph" w:customStyle="1" w:styleId="Aeeaoaeaa1">
    <w:name w:val="A?eeaoae?aa 1"/>
    <w:basedOn w:val="Aaoeeu"/>
    <w:next w:val="Aaoeeu"/>
    <w:uiPriority w:val="99"/>
    <w:rsid w:val="00730D13"/>
    <w:pPr>
      <w:keepNext/>
      <w:jc w:val="right"/>
    </w:pPr>
    <w:rPr>
      <w:b/>
    </w:rPr>
  </w:style>
  <w:style w:type="paragraph" w:customStyle="1" w:styleId="Eaoaeaa">
    <w:name w:val="Eaoae?aa"/>
    <w:basedOn w:val="Aaoeeu"/>
    <w:uiPriority w:val="99"/>
    <w:rsid w:val="00730D13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rsid w:val="00730D1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30D13"/>
    <w:rPr>
      <w:rFonts w:ascii="Times New Roman" w:hAnsi="Times New Roman"/>
      <w:sz w:val="20"/>
      <w:lang w:eastAsia="it-IT"/>
    </w:rPr>
  </w:style>
  <w:style w:type="paragraph" w:styleId="Footer">
    <w:name w:val="footer"/>
    <w:basedOn w:val="Normal"/>
    <w:link w:val="FooterChar"/>
    <w:uiPriority w:val="99"/>
    <w:rsid w:val="00730D1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30D13"/>
    <w:rPr>
      <w:rFonts w:ascii="Times New Roman" w:hAnsi="Times New Roman"/>
      <w:sz w:val="20"/>
      <w:lang w:eastAsia="it-IT"/>
    </w:rPr>
  </w:style>
  <w:style w:type="character" w:styleId="PageNumber">
    <w:name w:val="page number"/>
    <w:basedOn w:val="DefaultParagraphFont"/>
    <w:uiPriority w:val="99"/>
    <w:rsid w:val="00730D13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730D13"/>
    <w:pPr>
      <w:jc w:val="both"/>
    </w:pPr>
    <w:rPr>
      <w:rFonts w:ascii="Arial Narrow" w:hAnsi="Arial Narrow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730D13"/>
    <w:rPr>
      <w:rFonts w:ascii="Arial Narrow" w:hAnsi="Arial Narrow"/>
      <w:sz w:val="20"/>
      <w:lang w:eastAsia="it-IT"/>
    </w:rPr>
  </w:style>
  <w:style w:type="paragraph" w:styleId="ListParagraph">
    <w:name w:val="List Paragraph"/>
    <w:basedOn w:val="Normal"/>
    <w:uiPriority w:val="99"/>
    <w:qFormat/>
    <w:rsid w:val="0083628B"/>
    <w:pPr>
      <w:widowControl/>
      <w:tabs>
        <w:tab w:val="left" w:pos="9000"/>
      </w:tabs>
      <w:ind w:left="720" w:right="278"/>
      <w:contextualSpacing/>
      <w:jc w:val="both"/>
    </w:pPr>
    <w:rPr>
      <w:rFonts w:ascii="Garamond" w:hAnsi="Garamond"/>
      <w:color w:val="000000"/>
    </w:rPr>
  </w:style>
  <w:style w:type="paragraph" w:styleId="Revision">
    <w:name w:val="Revision"/>
    <w:hidden/>
    <w:uiPriority w:val="99"/>
    <w:semiHidden/>
    <w:rsid w:val="008E4065"/>
    <w:rPr>
      <w:rFonts w:ascii="Times New Roman" w:hAnsi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0A1CCA"/>
    <w:rPr>
      <w:rFonts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447</Words>
  <Characters>2553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</dc:title>
  <dc:subject/>
  <dc:creator>Alessia Farci</dc:creator>
  <cp:keywords/>
  <dc:description/>
  <cp:lastModifiedBy>utente</cp:lastModifiedBy>
  <cp:revision>2</cp:revision>
  <dcterms:created xsi:type="dcterms:W3CDTF">2024-05-24T10:34:00Z</dcterms:created>
  <dcterms:modified xsi:type="dcterms:W3CDTF">2024-05-24T10:34:00Z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0x010100A06BA3F7D586B5418C651E0F19014852</vt:lpwstr>
  </property>
</Properties>
</file>